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69"/>
        <w:tblW w:w="1000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4"/>
        <w:gridCol w:w="7721"/>
        <w:gridCol w:w="130"/>
      </w:tblGrid>
      <w:tr w:rsidR="006D573C" w:rsidRPr="006D573C" w:rsidTr="006D573C">
        <w:trPr>
          <w:trHeight w:val="26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3324669" wp14:editId="4AC4037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-991870</wp:posOffset>
                  </wp:positionV>
                  <wp:extent cx="1064260" cy="989965"/>
                  <wp:effectExtent l="0" t="0" r="0" b="0"/>
                  <wp:wrapSquare wrapText="bothSides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573C">
              <w:rPr>
                <w:rFonts w:ascii="Calibri" w:eastAsia="Times New Roman" w:hAnsi="Calibri" w:cs="Times New Roman"/>
                <w:color w:val="FFFFFF"/>
                <w:lang w:eastAsia="tr-TR"/>
              </w:rPr>
              <w:t>.</w:t>
            </w:r>
          </w:p>
        </w:tc>
        <w:tc>
          <w:tcPr>
            <w:tcW w:w="772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573C" w:rsidRPr="006D573C" w:rsidRDefault="006D573C" w:rsidP="006D573C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Calibri"/>
                <w:bCs/>
                <w:iCs/>
                <w:noProof/>
                <w:color w:val="808080"/>
                <w:kern w:val="28"/>
                <w:sz w:val="28"/>
                <w:szCs w:val="28"/>
              </w:rPr>
            </w:pPr>
            <w:r w:rsidRPr="006D573C">
              <w:rPr>
                <w:rFonts w:ascii="Cambria" w:eastAsia="Times New Roman" w:hAnsi="Cambria" w:cs="Calibri"/>
                <w:bCs/>
                <w:iCs/>
                <w:noProof/>
                <w:color w:val="808080"/>
                <w:kern w:val="28"/>
                <w:sz w:val="28"/>
                <w:szCs w:val="28"/>
              </w:rPr>
              <w:t>AYDIN İL GIDA, TARIM ve HAYVANCILIK MÜDÜRLÜĞÜ</w:t>
            </w:r>
          </w:p>
          <w:p w:rsidR="006D573C" w:rsidRPr="006D573C" w:rsidRDefault="006D573C" w:rsidP="006D57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Calibri" w:hAnsi="Cambria" w:cs="Calibri"/>
                <w:noProof/>
                <w:color w:val="808080"/>
                <w:sz w:val="28"/>
                <w:szCs w:val="28"/>
                <w:lang w:val="x-none" w:eastAsia="x-none"/>
              </w:rPr>
            </w:pPr>
            <w:r w:rsidRPr="006D573C">
              <w:rPr>
                <w:rFonts w:ascii="Cambria" w:eastAsia="Calibri" w:hAnsi="Cambria" w:cs="Calibri"/>
                <w:iCs/>
                <w:noProof/>
                <w:color w:val="808080"/>
                <w:sz w:val="28"/>
                <w:szCs w:val="28"/>
                <w:lang w:eastAsia="x-none"/>
              </w:rPr>
              <w:t xml:space="preserve">KOORDİNASYON İLETİŞİM FORMU </w:t>
            </w:r>
          </w:p>
          <w:p w:rsidR="006D573C" w:rsidRPr="006D573C" w:rsidRDefault="006D573C" w:rsidP="006D57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6D573C" w:rsidRPr="006D573C" w:rsidTr="006D573C">
        <w:trPr>
          <w:trHeight w:val="269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7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6D573C" w:rsidRPr="006D573C" w:rsidTr="006D573C">
        <w:trPr>
          <w:trHeight w:val="269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7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6D573C" w:rsidRPr="006D573C" w:rsidTr="006D573C">
        <w:trPr>
          <w:trHeight w:val="269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7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6D573C" w:rsidRPr="006D573C" w:rsidTr="006D573C">
        <w:trPr>
          <w:trHeight w:val="269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</w:p>
        </w:tc>
        <w:tc>
          <w:tcPr>
            <w:tcW w:w="772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x-none" w:eastAsia="x-none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73C" w:rsidRPr="006D573C" w:rsidRDefault="006D573C" w:rsidP="006D573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75D5D" w:rsidRDefault="006D573C" w:rsidP="006D573C"/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560"/>
        <w:gridCol w:w="3294"/>
        <w:gridCol w:w="3108"/>
      </w:tblGrid>
      <w:tr w:rsidR="006D573C" w:rsidRPr="006D573C" w:rsidTr="006D573C">
        <w:trPr>
          <w:trHeight w:hRule="exact" w:val="1134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…… Yılı Programında Aydın Gıda, Tarım ve Hayvancılık Müdürlüğü  İşbirliği Görevi Verilen Tedbirlerin Koordinasyonundan Sorumlu Birimlerin İletişim Bilgileri</w:t>
            </w:r>
          </w:p>
        </w:tc>
      </w:tr>
      <w:tr w:rsidR="006D573C" w:rsidRPr="006D573C" w:rsidTr="006D573C">
        <w:trPr>
          <w:trHeight w:hRule="exact" w:val="170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Öncelik / Tedbir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 xml:space="preserve">Sorumlu Birim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Uşak Gıda, Tarım ve Hayvancılık Müdürlüğünde 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Birimde Sorumlu ve Yetkili Kişinin İletişim Bilgileri</w:t>
            </w:r>
          </w:p>
          <w:p w:rsidR="006D573C" w:rsidRPr="006D573C" w:rsidRDefault="006D573C" w:rsidP="006D573C">
            <w:pPr>
              <w:spacing w:after="0" w:line="240" w:lineRule="auto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</w:pPr>
            <w:r w:rsidRPr="006D573C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</w:rPr>
              <w:t>(Adı, Soyadı, E-Posta ve Telefon Bilgileri)</w:t>
            </w:r>
          </w:p>
        </w:tc>
        <w:bookmarkStart w:id="0" w:name="_GoBack"/>
        <w:bookmarkEnd w:id="0"/>
      </w:tr>
      <w:tr w:rsidR="006D573C" w:rsidRPr="006D573C" w:rsidTr="006D573C">
        <w:trPr>
          <w:trHeight w:hRule="exact" w:val="287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</w:tr>
      <w:tr w:rsidR="006D573C" w:rsidRPr="006D573C" w:rsidTr="006D573C">
        <w:trPr>
          <w:trHeight w:hRule="exact" w:val="33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</w:tr>
      <w:tr w:rsidR="006D573C" w:rsidRPr="006D573C" w:rsidTr="006D573C">
        <w:trPr>
          <w:trHeight w:hRule="exact" w:val="264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3C" w:rsidRPr="006D573C" w:rsidRDefault="006D573C" w:rsidP="006D57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</w:rPr>
            </w:pPr>
          </w:p>
        </w:tc>
      </w:tr>
    </w:tbl>
    <w:p w:rsidR="006D573C" w:rsidRDefault="006D573C"/>
    <w:sectPr w:rsidR="006D573C" w:rsidSect="00827D05">
      <w:pgSz w:w="11906" w:h="16838" w:code="9"/>
      <w:pgMar w:top="1417" w:right="1021" w:bottom="1021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C"/>
    <w:rsid w:val="0001175F"/>
    <w:rsid w:val="00053BB1"/>
    <w:rsid w:val="003A1ED9"/>
    <w:rsid w:val="00651906"/>
    <w:rsid w:val="006D573C"/>
    <w:rsid w:val="007F4953"/>
    <w:rsid w:val="00827D05"/>
    <w:rsid w:val="00921508"/>
    <w:rsid w:val="00C17D31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47D71-598D-4737-89ED-16658EC53EB5}"/>
</file>

<file path=customXml/itemProps2.xml><?xml version="1.0" encoding="utf-8"?>
<ds:datastoreItem xmlns:ds="http://schemas.openxmlformats.org/officeDocument/2006/customXml" ds:itemID="{EB676ED5-AF03-4FEA-8E9E-DF5B73F16B69}"/>
</file>

<file path=customXml/itemProps3.xml><?xml version="1.0" encoding="utf-8"?>
<ds:datastoreItem xmlns:ds="http://schemas.openxmlformats.org/officeDocument/2006/customXml" ds:itemID="{53713333-4F44-4814-9ED0-5119B73DF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2015-07-14T11:57:00Z</dcterms:created>
  <dcterms:modified xsi:type="dcterms:W3CDTF">2015-07-14T11:59:00Z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