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2B" w:rsidRDefault="00E3362B"/>
    <w:p w:rsidR="00E3362B" w:rsidRDefault="00E3362B" w:rsidP="00506C3D">
      <w:r>
        <w:rPr>
          <w:noProof/>
          <w:lang w:eastAsia="tr-TR"/>
        </w:rPr>
        <w:pict>
          <v:line id="_x0000_s1026" style="position:absolute;z-index:251665920" from="101.7pt,23.35pt" to="133.2pt,23.35pt" strokecolor="#0047ff" strokeweight=".26mm">
            <v:stroke endarrow="block" color2="#ffb800" joinstyle="miter"/>
          </v:line>
        </w:pict>
      </w:r>
      <w:r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margin-left:-13.75pt;margin-top:9.3pt;width:107.25pt;height:45.15pt;z-index:251652608;v-text-anchor:middle" fillcolor="#e6e6ff" strokeweight=".26mm">
            <v:fill color2="#191900"/>
            <v:stroke joinstyle="round"/>
            <v:textbox style="mso-rotate-with-shape:t" inset="4.41mm,2.29mm,4.41mm,2.29mm">
              <w:txbxContent>
                <w:p w:rsidR="00E3362B" w:rsidRDefault="00E3362B" w:rsidP="00506C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Bakanlıktan Proje Talimatının Gelmesi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28" style="position:absolute;margin-left:139.9pt;margin-top:9.3pt;width:169.9pt;height:24.65pt;z-index:251647488;v-text-anchor:middle-center" fillcolor="#e6e6ff">
            <v:fill color2="#191900"/>
            <v:stroke joinstyle="round"/>
            <v:textbox style="mso-next-textbox:#_x0000_s1028;mso-rotate-with-shape:t" inset="0,0,0,0">
              <w:txbxContent>
                <w:p w:rsidR="00E3362B" w:rsidRDefault="00E3362B" w:rsidP="00EC00B1">
                  <w:pPr>
                    <w:autoSpaceDE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Kadın Çiftçiler Tarımsal Yayım Projesi</w:t>
                  </w:r>
                </w:p>
              </w:txbxContent>
            </v:textbox>
          </v:rect>
        </w:pict>
      </w:r>
    </w:p>
    <w:p w:rsidR="00E3362B" w:rsidRDefault="00E3362B" w:rsidP="00506C3D">
      <w:r>
        <w:rPr>
          <w:noProof/>
          <w:lang w:eastAsia="tr-TR"/>
        </w:rPr>
        <w:pict>
          <v:line id="_x0000_s1029" style="position:absolute;z-index:251653632" from="225.55pt,13.3pt" to="225.55pt,46.15pt" strokecolor="#0047ff" strokeweight=".26mm">
            <v:stroke endarrow="block" color2="#ffb800" joinstyle="miter"/>
          </v:line>
        </w:pict>
      </w:r>
    </w:p>
    <w:p w:rsidR="00E3362B" w:rsidRDefault="00E3362B" w:rsidP="00506C3D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7.15pt;margin-top:20.75pt;width:49.5pt;height:49.3pt;z-index:251664896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E3362B" w:rsidRDefault="00E3362B" w:rsidP="00666E35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E3362B" w:rsidRDefault="00E3362B" w:rsidP="00666E35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E3362B" w:rsidRDefault="00E3362B" w:rsidP="00666E35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P-İL.MD.YRD</w:t>
                  </w:r>
                </w:p>
                <w:p w:rsidR="00E3362B" w:rsidRPr="007C3A6C" w:rsidRDefault="00E3362B" w:rsidP="00666E35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İ-İL MD</w:t>
                  </w:r>
                </w:p>
              </w:txbxContent>
            </v:textbox>
          </v:shape>
        </w:pict>
      </w:r>
    </w:p>
    <w:p w:rsidR="00E3362B" w:rsidRDefault="00E3362B" w:rsidP="00666E35">
      <w:r>
        <w:rPr>
          <w:noProof/>
          <w:lang w:eastAsia="tr-TR"/>
        </w:rPr>
        <w:pict>
          <v:shape id="_x0000_s1031" type="#_x0000_t202" style="position:absolute;margin-left:144.05pt;margin-top:4.05pt;width:165.75pt;height:28.5pt;z-index:251654656;mso-wrap-distance-left:9.05pt;mso-wrap-distance-right:9.05pt" fillcolor="#e6e6ff" strokeweight=".5pt">
            <v:fill color2="#191900"/>
            <v:textbox inset=".25pt,.25pt,.25pt,.25pt">
              <w:txbxContent>
                <w:p w:rsidR="00E3362B" w:rsidRDefault="00E3362B" w:rsidP="00506C3D">
                  <w:pPr>
                    <w:autoSpaceDE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Bakanlık talimatları doğrultusunda İlgili kurum ve kuruluşlarla yazışmalar</w:t>
                  </w:r>
                </w:p>
                <w:p w:rsidR="00E3362B" w:rsidRDefault="00E3362B" w:rsidP="00506C3D">
                  <w:pPr>
                    <w:autoSpaceDE w:val="0"/>
                    <w:jc w:val="both"/>
                    <w:rPr>
                      <w:rFonts w:ascii="ArialMT" w:hAnsi="ArialMT" w:cs="ArialMT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3362B" w:rsidRDefault="00E3362B" w:rsidP="00666E35">
      <w:r>
        <w:rPr>
          <w:noProof/>
          <w:lang w:eastAsia="tr-TR"/>
        </w:rPr>
        <w:pict>
          <v:line id="_x0000_s1032" style="position:absolute;z-index:251650560" from="225.55pt,7.1pt" to="225.55pt,38.15pt" strokecolor="#0047ff">
            <v:stroke endarrow="block" color2="#ffb800"/>
          </v:line>
        </w:pict>
      </w:r>
    </w:p>
    <w:p w:rsidR="00E3362B" w:rsidRDefault="00E3362B" w:rsidP="00666E35">
      <w:r>
        <w:rPr>
          <w:noProof/>
          <w:lang w:eastAsia="tr-TR"/>
        </w:rPr>
        <w:pict>
          <v:rect id="_x0000_s1033" style="position:absolute;margin-left:149.55pt;margin-top:18.8pt;width:153.5pt;height:33.65pt;z-index:251649536;v-text-anchor:middle-center" fillcolor="#e6e6ff">
            <v:fill color2="#191900"/>
            <v:stroke joinstyle="round"/>
            <v:textbox style="mso-next-textbox:#_x0000_s1033;mso-rotate-with-shape:t" inset="0,0,0,0">
              <w:txbxContent>
                <w:p w:rsidR="00E3362B" w:rsidRDefault="00E3362B" w:rsidP="005136F4">
                  <w:pPr>
                    <w:autoSpaceDE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Projeye dahil olan kadın çiftçilerin belirlenmesi</w:t>
                  </w:r>
                </w:p>
              </w:txbxContent>
            </v:textbox>
          </v:rect>
        </w:pict>
      </w:r>
    </w:p>
    <w:p w:rsidR="00E3362B" w:rsidRDefault="00E3362B" w:rsidP="00666E35">
      <w:r>
        <w:rPr>
          <w:noProof/>
          <w:lang w:eastAsia="tr-TR"/>
        </w:rPr>
        <w:pict>
          <v:line id="_x0000_s1034" style="position:absolute;z-index:251646464" from="208.15pt,19.8pt" to="212.65pt,19.8pt" strokecolor="#0047ff">
            <v:stroke color2="#ffb800"/>
          </v:line>
        </w:pict>
      </w:r>
    </w:p>
    <w:p w:rsidR="00E3362B" w:rsidRDefault="00E3362B" w:rsidP="00EC00B1">
      <w:r>
        <w:rPr>
          <w:noProof/>
          <w:lang w:eastAsia="tr-TR"/>
        </w:rPr>
        <w:pict>
          <v:line id="_x0000_s1035" style="position:absolute;z-index:251648512" from="225.55pt,7.7pt" to="225.55pt,40.25pt" strokecolor="#0047ff">
            <v:stroke endarrow="block" color2="#ffb800"/>
          </v:line>
        </w:pict>
      </w:r>
    </w:p>
    <w:p w:rsidR="00E3362B" w:rsidRDefault="00E3362B" w:rsidP="00506C3D">
      <w:pPr>
        <w:ind w:firstLine="708"/>
      </w:pPr>
      <w:r>
        <w:rPr>
          <w:noProof/>
          <w:lang w:eastAsia="tr-TR"/>
        </w:rPr>
        <w:pict>
          <v:rect id="_x0000_s1036" style="position:absolute;left:0;text-align:left;margin-left:144.05pt;margin-top:18.6pt;width:169.9pt;height:24.65pt;z-index:251651584;v-text-anchor:middle-center" fillcolor="#e6e6ff">
            <v:fill color2="#191900"/>
            <v:stroke joinstyle="round"/>
            <v:textbox style="mso-next-textbox:#_x0000_s1036;mso-rotate-with-shape:t" inset="0,0,0,0">
              <w:txbxContent>
                <w:p w:rsidR="00E3362B" w:rsidRDefault="00E3362B" w:rsidP="005136F4">
                  <w:pPr>
                    <w:autoSpaceDE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Proje eğitimlerinin gerçekleştirilmesi</w:t>
                  </w:r>
                </w:p>
                <w:p w:rsidR="00E3362B" w:rsidRDefault="00E3362B"/>
              </w:txbxContent>
            </v:textbox>
          </v:rect>
        </w:pict>
      </w:r>
      <w:r>
        <w:tab/>
      </w:r>
      <w:r>
        <w:br w:type="textWrapping" w:clear="all"/>
      </w:r>
    </w:p>
    <w:p w:rsidR="00E3362B" w:rsidRDefault="00E3362B" w:rsidP="005136F4">
      <w:pPr>
        <w:ind w:firstLine="708"/>
      </w:pPr>
      <w:r>
        <w:rPr>
          <w:noProof/>
          <w:lang w:eastAsia="tr-TR"/>
        </w:rPr>
        <w:pict>
          <v:line id="_x0000_s1037" style="position:absolute;left:0;text-align:left;z-index:251657728" from="225.55pt,9.95pt" to="225.55pt,37.05pt" strokecolor="#0047ff">
            <v:stroke endarrow="block" color2="#ffb800"/>
          </v:line>
        </w:pict>
      </w:r>
    </w:p>
    <w:p w:rsidR="00E3362B" w:rsidRDefault="00E3362B" w:rsidP="005136F4">
      <w:pPr>
        <w:ind w:firstLine="708"/>
      </w:pPr>
      <w:r>
        <w:rPr>
          <w:noProof/>
          <w:lang w:eastAsia="tr-TR"/>
        </w:rPr>
        <w:pict>
          <v:rect id="_x0000_s1038" style="position:absolute;left:0;text-align:left;margin-left:148.1pt;margin-top:13.85pt;width:181.15pt;height:24.65pt;z-index:251661824;v-text-anchor:middle-center" fillcolor="#e6e6ff">
            <v:fill color2="#191900"/>
            <v:stroke joinstyle="round"/>
            <v:textbox style="mso-next-textbox:#_x0000_s1038;mso-rotate-with-shape:t" inset="0,0,0,0">
              <w:txbxContent>
                <w:p w:rsidR="00E3362B" w:rsidRDefault="00E3362B" w:rsidP="00B20E5F">
                  <w:pPr>
                    <w:autoSpaceDE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Demonstrasyon çalışması yapılacak mı?</w:t>
                  </w:r>
                </w:p>
                <w:p w:rsidR="00E3362B" w:rsidRDefault="00E3362B"/>
              </w:txbxContent>
            </v:textbox>
          </v:rect>
        </w:pict>
      </w:r>
      <w:r>
        <w:rPr>
          <w:noProof/>
          <w:lang w:eastAsia="tr-TR"/>
        </w:rPr>
        <w:pict>
          <v:rect id="_x0000_s1039" style="position:absolute;left:0;text-align:left;margin-left:-19.5pt;margin-top:11.6pt;width:102.4pt;height:24.65pt;z-index:251662848;v-text-anchor:middle-center" fillcolor="#e6e6ff">
            <v:fill color2="#191900"/>
            <v:stroke joinstyle="round"/>
            <v:textbox style="mso-next-textbox:#_x0000_s1039;mso-rotate-with-shape:t" inset="0,0,0,0">
              <w:txbxContent>
                <w:p w:rsidR="00E3362B" w:rsidRDefault="00E3362B" w:rsidP="00666E35">
                  <w:pPr>
                    <w:autoSpaceDE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Demonstrasyon  iş akış şeması   </w:t>
                  </w:r>
                </w:p>
                <w:p w:rsidR="00E3362B" w:rsidRDefault="00E3362B" w:rsidP="00666E35"/>
              </w:txbxContent>
            </v:textbox>
          </v:rect>
        </w:pict>
      </w:r>
      <w:r>
        <w:rPr>
          <w:noProof/>
          <w:lang w:eastAsia="tr-TR"/>
        </w:rPr>
        <w:pict>
          <v:line id="_x0000_s1040" style="position:absolute;left:0;text-align:left;flip:x;z-index:251655680" from="93.5pt,20.5pt" to="133.2pt,20.5pt" strokecolor="#0047ff">
            <v:stroke endarrow="block" color2="#ffb800"/>
          </v:line>
        </w:pict>
      </w:r>
      <w:r>
        <w:tab/>
      </w:r>
      <w:r>
        <w:tab/>
        <w:t>EVET</w:t>
      </w:r>
    </w:p>
    <w:p w:rsidR="00E3362B" w:rsidRDefault="00E3362B" w:rsidP="005136F4">
      <w:pPr>
        <w:ind w:firstLine="708"/>
      </w:pPr>
      <w:r>
        <w:rPr>
          <w:noProof/>
          <w:lang w:eastAsia="tr-TR"/>
        </w:rPr>
        <w:pict>
          <v:line id="_x0000_s1041" style="position:absolute;left:0;text-align:left;z-index:251656704" from="225.55pt,17.45pt" to="225.55pt,46.95pt" strokecolor="#0047ff" strokeweight=".26mm">
            <v:stroke endarrow="block" color2="#ffb800" joinstyle="miter"/>
          </v:line>
        </w:pict>
      </w:r>
    </w:p>
    <w:p w:rsidR="00E3362B" w:rsidRDefault="00E3362B" w:rsidP="005136F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HAYIR</w:t>
      </w:r>
    </w:p>
    <w:p w:rsidR="00E3362B" w:rsidRPr="00911CA7" w:rsidRDefault="00E3362B" w:rsidP="00666E35">
      <w:pPr>
        <w:tabs>
          <w:tab w:val="left" w:pos="7410"/>
        </w:tabs>
        <w:ind w:firstLine="708"/>
      </w:pPr>
      <w:r>
        <w:rPr>
          <w:noProof/>
          <w:lang w:eastAsia="tr-T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2" type="#_x0000_t95" style="position:absolute;left:0;text-align:left;margin-left:180pt;margin-top:117.95pt;width:93.3pt;height:26.25pt;rotation:180;z-index:251668992" adj="10384264,10800" strokecolor="blue"/>
        </w:pict>
      </w:r>
      <w:r>
        <w:rPr>
          <w:noProof/>
          <w:lang w:eastAsia="tr-TR"/>
        </w:rPr>
        <w:pict>
          <v:shape id="_x0000_s1043" type="#_x0000_t95" style="position:absolute;left:0;text-align:left;margin-left:180pt;margin-top:108.95pt;width:93.3pt;height:26.25pt;rotation:180;z-index:251667968" adj="10384264,10800" strokecolor="blue"/>
        </w:pict>
      </w:r>
      <w:r>
        <w:rPr>
          <w:noProof/>
          <w:lang w:eastAsia="tr-TR"/>
        </w:rPr>
        <w:pict>
          <v:line id="_x0000_s1044" style="position:absolute;left:0;text-align:left;z-index:251666944" from="225pt,99.95pt" to="225pt,129.45pt" strokecolor="blue" strokeweight=".74pt">
            <v:stroke color2="#ffb800" joinstyle="miter"/>
          </v:line>
        </w:pict>
      </w:r>
      <w:r>
        <w:rPr>
          <w:noProof/>
          <w:lang w:eastAsia="tr-TR"/>
        </w:rPr>
        <w:pict>
          <v:shape id="_x0000_s1045" type="#_x0000_t202" style="position:absolute;left:0;text-align:left;margin-left:344.65pt;margin-top:3.25pt;width:54.75pt;height:49.3pt;z-index:251663872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E3362B" w:rsidRDefault="00E3362B" w:rsidP="00666E35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E3362B" w:rsidRDefault="00E3362B" w:rsidP="00666E35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E3362B" w:rsidRDefault="00E3362B" w:rsidP="00666E35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P-İL.MD.YRD</w:t>
                  </w:r>
                </w:p>
                <w:p w:rsidR="00E3362B" w:rsidRPr="007C3A6C" w:rsidRDefault="00E3362B" w:rsidP="00666E35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İ-İL MD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6" type="#_x0000_t116" style="position:absolute;left:0;text-align:left;margin-left:180.4pt;margin-top:75.15pt;width:85.65pt;height:20.25pt;z-index:251660800;v-text-anchor:middle" fillcolor="#e6e6ff" strokeweight=".26mm">
            <v:fill color2="#191900"/>
            <v:stroke joinstyle="round"/>
            <v:textbox style="mso-rotate-with-shape:t" inset="0,0,0,0">
              <w:txbxContent>
                <w:p w:rsidR="00E3362B" w:rsidRDefault="00E3362B" w:rsidP="007F2E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Giden Evrak</w:t>
                  </w:r>
                </w:p>
                <w:p w:rsidR="00E3362B" w:rsidRDefault="00E3362B" w:rsidP="007F2E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line id="_x0000_s1047" style="position:absolute;left:0;text-align:left;z-index:251659776" from="225.55pt,39pt" to="225.55pt,58.75pt" strokecolor="#0047ff" strokeweight=".26mm">
            <v:stroke endarrow="block" color2="#ffb800" joinstyle="miter"/>
          </v:line>
        </w:pict>
      </w:r>
      <w:r>
        <w:rPr>
          <w:noProof/>
          <w:lang w:eastAsia="tr-TR"/>
        </w:rPr>
        <w:pict>
          <v:rect id="_x0000_s1048" style="position:absolute;left:0;text-align:left;margin-left:133.2pt;margin-top:8.7pt;width:189.4pt;height:22.25pt;z-index:251658752;v-text-anchor:middle-center" fillcolor="#e6e6ff">
            <v:fill color2="#191900"/>
            <v:stroke joinstyle="round"/>
            <v:textbox style="mso-next-textbox:#_x0000_s1048;mso-rotate-with-shape:t" inset="0,0,0,0">
              <w:txbxContent>
                <w:p w:rsidR="00E3362B" w:rsidRDefault="00E3362B" w:rsidP="00D1353F">
                  <w:pPr>
                    <w:autoSpaceDE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Bakanlığımıza sonuç raporlarının gönderilmesi</w:t>
                  </w:r>
                </w:p>
              </w:txbxContent>
            </v:textbox>
          </v:rect>
        </w:pict>
      </w:r>
      <w:r>
        <w:tab/>
      </w:r>
      <w:r>
        <w:tab/>
      </w:r>
    </w:p>
    <w:sectPr w:rsidR="00E3362B" w:rsidRPr="00911CA7" w:rsidSect="000B08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2B" w:rsidRDefault="00E3362B">
      <w:r>
        <w:separator/>
      </w:r>
    </w:p>
  </w:endnote>
  <w:endnote w:type="continuationSeparator" w:id="0">
    <w:p w:rsidR="00E3362B" w:rsidRDefault="00E3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2B" w:rsidRDefault="00E3362B">
      <w:r>
        <w:separator/>
      </w:r>
    </w:p>
  </w:footnote>
  <w:footnote w:type="continuationSeparator" w:id="0">
    <w:p w:rsidR="00E3362B" w:rsidRDefault="00E33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jc w:val="center"/>
      <w:tblCellMar>
        <w:left w:w="10" w:type="dxa"/>
        <w:right w:w="10" w:type="dxa"/>
      </w:tblCellMar>
      <w:tblLook w:val="0000"/>
    </w:tblPr>
    <w:tblGrid>
      <w:gridCol w:w="1721"/>
      <w:gridCol w:w="4712"/>
      <w:gridCol w:w="3453"/>
    </w:tblGrid>
    <w:tr w:rsidR="00E3362B" w:rsidRPr="002B3CEE">
      <w:trPr>
        <w:trHeight w:hRule="exact" w:val="624"/>
        <w:jc w:val="center"/>
      </w:trPr>
      <w:tc>
        <w:tcPr>
          <w:tcW w:w="1721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3362B" w:rsidRPr="002B3CEE" w:rsidRDefault="00E3362B" w:rsidP="00115C13">
          <w:pPr>
            <w:pStyle w:val="TableContents"/>
            <w:rPr>
              <w:rFonts w:ascii="Cambria" w:hAnsi="Cambria" w:cs="Cambria"/>
              <w:b/>
              <w:bCs/>
            </w:rPr>
          </w:pPr>
          <w:r w:rsidRPr="005E1664">
            <w:rPr>
              <w:rFonts w:ascii="Cambria" w:hAnsi="Cambria" w:cs="Cambria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2.25pt;height:76.5pt">
                <v:imagedata r:id="rId1" o:title="" cropleft="12643f" cropright="10614f"/>
              </v:shape>
            </w:pict>
          </w:r>
        </w:p>
      </w:tc>
      <w:tc>
        <w:tcPr>
          <w:tcW w:w="4712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3362B" w:rsidRDefault="00E3362B" w:rsidP="00115C13">
          <w:pPr>
            <w:jc w:val="center"/>
            <w:rPr>
              <w:rFonts w:ascii="Cambria" w:hAnsi="Cambria" w:cs="Cambria"/>
              <w:b/>
              <w:bCs/>
            </w:rPr>
          </w:pPr>
        </w:p>
        <w:p w:rsidR="00E3362B" w:rsidRPr="00312721" w:rsidRDefault="00E3362B" w:rsidP="00115C13">
          <w:pPr>
            <w:jc w:val="center"/>
            <w:rPr>
              <w:rFonts w:ascii="Cambria" w:hAnsi="Cambria" w:cs="Cambria"/>
              <w:b/>
              <w:bCs/>
            </w:rPr>
          </w:pPr>
          <w:r w:rsidRPr="00312721">
            <w:rPr>
              <w:rFonts w:ascii="Cambria" w:hAnsi="Cambria" w:cs="Cambria"/>
              <w:b/>
              <w:bCs/>
            </w:rPr>
            <w:t xml:space="preserve">AYDIN İL GIDA TARIM VE HAYVANCILIK MÜDÜRLÜĞÜ </w:t>
          </w:r>
        </w:p>
        <w:p w:rsidR="00E3362B" w:rsidRPr="002B3CEE" w:rsidRDefault="00E3362B" w:rsidP="00115C13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3362B" w:rsidRPr="006055F1" w:rsidRDefault="00E3362B" w:rsidP="00115C13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Doküman </w:t>
          </w:r>
          <w:r w:rsidRPr="006055F1">
            <w:rPr>
              <w:rFonts w:ascii="Cambria" w:hAnsi="Cambria" w:cs="Cambria"/>
              <w:b/>
              <w:bCs/>
            </w:rPr>
            <w:t xml:space="preserve">No:  </w:t>
          </w:r>
          <w:r>
            <w:rPr>
              <w:rFonts w:ascii="Cambria" w:hAnsi="Cambria" w:cs="Cambria"/>
              <w:b/>
              <w:bCs/>
              <w:noProof/>
            </w:rPr>
            <w:t>GTHB.09.İLM.İKS.ŞMA.06/08</w:t>
          </w:r>
        </w:p>
      </w:tc>
    </w:tr>
    <w:tr w:rsidR="00E3362B" w:rsidRPr="002B3CEE">
      <w:trPr>
        <w:trHeight w:hRule="exact" w:val="284"/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3362B" w:rsidRPr="002B3CEE" w:rsidRDefault="00E3362B" w:rsidP="00115C13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3362B" w:rsidRPr="002B3CEE" w:rsidRDefault="00E3362B" w:rsidP="00115C13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3362B" w:rsidRPr="002B3CEE" w:rsidRDefault="00E3362B" w:rsidP="00115C13">
          <w:pPr>
            <w:tabs>
              <w:tab w:val="center" w:pos="1710"/>
            </w:tabs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Tarihi: -</w:t>
          </w:r>
        </w:p>
      </w:tc>
    </w:tr>
    <w:tr w:rsidR="00E3362B" w:rsidRPr="002B3CEE">
      <w:trPr>
        <w:trHeight w:hRule="exact" w:val="284"/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3362B" w:rsidRPr="002B3CEE" w:rsidRDefault="00E3362B" w:rsidP="00115C13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3362B" w:rsidRPr="002B3CEE" w:rsidRDefault="00E3362B" w:rsidP="00115C13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3362B" w:rsidRPr="002B3CEE" w:rsidRDefault="00E3362B" w:rsidP="00115C13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Revizyon No: 03</w:t>
          </w:r>
        </w:p>
      </w:tc>
    </w:tr>
    <w:tr w:rsidR="00E3362B" w:rsidRPr="002B3CEE">
      <w:trPr>
        <w:trHeight w:hRule="exact" w:val="284"/>
        <w:jc w:val="center"/>
      </w:trPr>
      <w:tc>
        <w:tcPr>
          <w:tcW w:w="1721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3362B" w:rsidRPr="002B3CEE" w:rsidRDefault="00E3362B" w:rsidP="00115C13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3362B" w:rsidRPr="002B3CEE" w:rsidRDefault="00E3362B" w:rsidP="00115C13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3362B" w:rsidRPr="002B3CEE" w:rsidRDefault="00E3362B" w:rsidP="00115C13">
          <w:pPr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 xml:space="preserve">Revizyon Tarihi: </w:t>
          </w:r>
          <w:r>
            <w:rPr>
              <w:rFonts w:ascii="Cambria" w:hAnsi="Cambria" w:cs="Cambria"/>
              <w:b/>
              <w:bCs/>
            </w:rPr>
            <w:t>01.04.2015</w:t>
          </w:r>
        </w:p>
      </w:tc>
    </w:tr>
    <w:tr w:rsidR="00E3362B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3362B" w:rsidRPr="002B3CEE" w:rsidRDefault="00E3362B" w:rsidP="00115C13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BİRİM        :   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3362B" w:rsidRPr="002B3CEE" w:rsidRDefault="00E3362B" w:rsidP="00115C13">
          <w:pPr>
            <w:pStyle w:val="TableContents"/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>KOORDİNASYON VE TARIMSAL VERİLER ŞUBE MÜDÜ</w:t>
          </w:r>
          <w:r>
            <w:rPr>
              <w:rFonts w:ascii="Cambria" w:hAnsi="Cambria" w:cs="Cambria"/>
              <w:b/>
              <w:bCs/>
            </w:rPr>
            <w:t>RLÜĞÜ</w:t>
          </w:r>
        </w:p>
      </w:tc>
    </w:tr>
    <w:tr w:rsidR="00E3362B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3362B" w:rsidRPr="002B3CEE" w:rsidRDefault="00E3362B" w:rsidP="00115C13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ŞEMA ADI :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3362B" w:rsidRPr="004D60B2" w:rsidRDefault="00E3362B" w:rsidP="00115C13">
          <w:pPr>
            <w:pStyle w:val="ListParagraph"/>
            <w:tabs>
              <w:tab w:val="left" w:pos="796"/>
            </w:tabs>
            <w:spacing w:after="0" w:line="240" w:lineRule="auto"/>
            <w:ind w:left="0"/>
            <w:rPr>
              <w:rFonts w:ascii="Cambria" w:hAnsi="Cambria" w:cs="Cambria"/>
              <w:b/>
              <w:bCs/>
              <w:noProof/>
              <w:sz w:val="24"/>
              <w:szCs w:val="24"/>
            </w:rPr>
          </w:pPr>
          <w:r w:rsidRPr="004D60B2">
            <w:rPr>
              <w:rFonts w:ascii="Cambria" w:hAnsi="Cambria" w:cs="Cambria"/>
              <w:b/>
              <w:bCs/>
            </w:rPr>
            <w:t xml:space="preserve">KADIN ÇİFTÇİ ÇALIŞMALARI (Kadın Çiftçiler Tarımsal Yayım Projesi) </w:t>
          </w:r>
          <w:r w:rsidRPr="004D60B2">
            <w:rPr>
              <w:rFonts w:ascii="Cambria" w:hAnsi="Cambria" w:cs="Cambria"/>
              <w:b/>
              <w:bCs/>
              <w:noProof/>
              <w:sz w:val="24"/>
              <w:szCs w:val="24"/>
            </w:rPr>
            <w:t>İŞ AKIŞI</w:t>
          </w:r>
        </w:p>
      </w:tc>
    </w:tr>
  </w:tbl>
  <w:p w:rsidR="00E3362B" w:rsidRDefault="00E336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B1"/>
    <w:rsid w:val="00006FF4"/>
    <w:rsid w:val="000B08A7"/>
    <w:rsid w:val="000D04BE"/>
    <w:rsid w:val="000E77C1"/>
    <w:rsid w:val="000F61D0"/>
    <w:rsid w:val="00115C13"/>
    <w:rsid w:val="00127BB7"/>
    <w:rsid w:val="00131443"/>
    <w:rsid w:val="00176329"/>
    <w:rsid w:val="00192F28"/>
    <w:rsid w:val="0022617A"/>
    <w:rsid w:val="00244FEA"/>
    <w:rsid w:val="002B3CEE"/>
    <w:rsid w:val="002C7508"/>
    <w:rsid w:val="002E2BF5"/>
    <w:rsid w:val="002F2377"/>
    <w:rsid w:val="00312721"/>
    <w:rsid w:val="003A0399"/>
    <w:rsid w:val="0043677E"/>
    <w:rsid w:val="00483933"/>
    <w:rsid w:val="004B5C4C"/>
    <w:rsid w:val="004D60B2"/>
    <w:rsid w:val="00506C3D"/>
    <w:rsid w:val="005136F4"/>
    <w:rsid w:val="0055740C"/>
    <w:rsid w:val="005E1664"/>
    <w:rsid w:val="005F34FB"/>
    <w:rsid w:val="006055F1"/>
    <w:rsid w:val="00666E35"/>
    <w:rsid w:val="00680A4B"/>
    <w:rsid w:val="006A26F5"/>
    <w:rsid w:val="006A3E4B"/>
    <w:rsid w:val="00711F3D"/>
    <w:rsid w:val="00737E24"/>
    <w:rsid w:val="007927D1"/>
    <w:rsid w:val="007A599E"/>
    <w:rsid w:val="007C3A6C"/>
    <w:rsid w:val="007F2E73"/>
    <w:rsid w:val="00803C71"/>
    <w:rsid w:val="00824465"/>
    <w:rsid w:val="00911CA7"/>
    <w:rsid w:val="00935A9A"/>
    <w:rsid w:val="009A20C5"/>
    <w:rsid w:val="009B7761"/>
    <w:rsid w:val="009B78F1"/>
    <w:rsid w:val="009C63D4"/>
    <w:rsid w:val="009D0A65"/>
    <w:rsid w:val="009E5C7A"/>
    <w:rsid w:val="00A15662"/>
    <w:rsid w:val="00A245C0"/>
    <w:rsid w:val="00AA7D03"/>
    <w:rsid w:val="00AB5DC5"/>
    <w:rsid w:val="00B179ED"/>
    <w:rsid w:val="00B20E5F"/>
    <w:rsid w:val="00B834AF"/>
    <w:rsid w:val="00BB7ADC"/>
    <w:rsid w:val="00BE7319"/>
    <w:rsid w:val="00C26713"/>
    <w:rsid w:val="00C35EE7"/>
    <w:rsid w:val="00C53200"/>
    <w:rsid w:val="00C61AB5"/>
    <w:rsid w:val="00C75069"/>
    <w:rsid w:val="00CA4CDA"/>
    <w:rsid w:val="00CC28D5"/>
    <w:rsid w:val="00CD6179"/>
    <w:rsid w:val="00CF40EE"/>
    <w:rsid w:val="00D1353F"/>
    <w:rsid w:val="00D17B40"/>
    <w:rsid w:val="00D24A13"/>
    <w:rsid w:val="00D310D8"/>
    <w:rsid w:val="00D4229F"/>
    <w:rsid w:val="00D51CD5"/>
    <w:rsid w:val="00D53B65"/>
    <w:rsid w:val="00D95671"/>
    <w:rsid w:val="00DA60C0"/>
    <w:rsid w:val="00DF4B1F"/>
    <w:rsid w:val="00E02E93"/>
    <w:rsid w:val="00E3362B"/>
    <w:rsid w:val="00EA526B"/>
    <w:rsid w:val="00EA6343"/>
    <w:rsid w:val="00EB27A1"/>
    <w:rsid w:val="00EC00B1"/>
    <w:rsid w:val="00ED6367"/>
    <w:rsid w:val="00EE5BEE"/>
    <w:rsid w:val="00F5603A"/>
    <w:rsid w:val="00F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0B1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uiPriority w:val="99"/>
    <w:rsid w:val="00803C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EA526B"/>
    <w:pPr>
      <w:ind w:left="720"/>
    </w:pPr>
  </w:style>
  <w:style w:type="paragraph" w:customStyle="1" w:styleId="TableContents">
    <w:name w:val="Table Contents"/>
    <w:basedOn w:val="Normal"/>
    <w:uiPriority w:val="99"/>
    <w:rsid w:val="00C532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/>
    </w:rPr>
  </w:style>
  <w:style w:type="paragraph" w:styleId="Header">
    <w:name w:val="header"/>
    <w:basedOn w:val="Normal"/>
    <w:link w:val="HeaderChar"/>
    <w:uiPriority w:val="99"/>
    <w:rsid w:val="004D60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6343"/>
    <w:rPr>
      <w:lang w:eastAsia="en-US"/>
    </w:rPr>
  </w:style>
  <w:style w:type="paragraph" w:styleId="Footer">
    <w:name w:val="footer"/>
    <w:basedOn w:val="Normal"/>
    <w:link w:val="FooterChar"/>
    <w:uiPriority w:val="99"/>
    <w:rsid w:val="004D6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34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9B407-D967-4C75-90B1-A43C05ECB031}"/>
</file>

<file path=customXml/itemProps2.xml><?xml version="1.0" encoding="utf-8"?>
<ds:datastoreItem xmlns:ds="http://schemas.openxmlformats.org/officeDocument/2006/customXml" ds:itemID="{EAE50973-CECD-4986-95E6-2844F61A35BF}"/>
</file>

<file path=customXml/itemProps3.xml><?xml version="1.0" encoding="utf-8"?>
<ds:datastoreItem xmlns:ds="http://schemas.openxmlformats.org/officeDocument/2006/customXml" ds:itemID="{FF67225C-873A-435A-979D-B6CCFF209EE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10</Words>
  <Characters>57</Characters>
  <Application>Microsoft Office Outlook</Application>
  <DocSecurity>0</DocSecurity>
  <Lines>0</Lines>
  <Paragraphs>0</Paragraphs>
  <ScaleCrop>false</ScaleCrop>
  <Company>Datateknik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İLBEYİ</dc:creator>
  <cp:keywords/>
  <dc:description/>
  <cp:lastModifiedBy>İLHAN EKMEKÇİ</cp:lastModifiedBy>
  <cp:revision>27</cp:revision>
  <dcterms:created xsi:type="dcterms:W3CDTF">2015-05-05T06:54:00Z</dcterms:created>
  <dcterms:modified xsi:type="dcterms:W3CDTF">2015-05-15T08:08:00Z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