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5" w:type="dxa"/>
        <w:tblInd w:w="-11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4556"/>
        <w:gridCol w:w="4496"/>
      </w:tblGrid>
      <w:tr w:rsidR="00465DBD" w:rsidTr="008A1DB8">
        <w:trPr>
          <w:trHeight w:hRule="exact" w:val="300"/>
        </w:trPr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DBD" w:rsidRDefault="00465DBD" w:rsidP="008A1DB8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352550" cy="866775"/>
                  <wp:effectExtent l="19050" t="0" r="0" b="0"/>
                  <wp:docPr id="1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65DBD" w:rsidRDefault="00465DBD" w:rsidP="008A1DB8">
            <w:pPr>
              <w:pStyle w:val="tabloerii"/>
              <w:snapToGrid w:val="0"/>
              <w:rPr>
                <w:rFonts w:ascii="Cambria" w:eastAsia="ArialMT" w:hAnsi="Cambria" w:cstheme="minorBidi"/>
                <w:sz w:val="22"/>
                <w:szCs w:val="22"/>
              </w:rPr>
            </w:pPr>
            <w:r>
              <w:rPr>
                <w:rFonts w:ascii="Cambria" w:eastAsia="ArialMT" w:hAnsi="Cambria" w:cstheme="minorBidi"/>
                <w:sz w:val="22"/>
                <w:szCs w:val="22"/>
              </w:rPr>
              <w:t>AYDIN İL GIDA, TARIM VE HAYVANCILIK MÜDÜRLÜĞÜ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DBD" w:rsidRDefault="00465DBD" w:rsidP="008A1DB8">
            <w:pPr>
              <w:widowControl w:val="0"/>
              <w:suppressAutoHyphens/>
              <w:autoSpaceDN w:val="0"/>
              <w:jc w:val="center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Cambria" w:hAnsi="Cambria"/>
              </w:rPr>
              <w:t xml:space="preserve">Doküman </w:t>
            </w:r>
            <w:proofErr w:type="gramStart"/>
            <w:r>
              <w:rPr>
                <w:rFonts w:ascii="Cambria" w:hAnsi="Cambria"/>
              </w:rPr>
              <w:t>No :GTHB</w:t>
            </w:r>
            <w:proofErr w:type="gramEnd"/>
            <w:r>
              <w:rPr>
                <w:rFonts w:ascii="Cambria" w:hAnsi="Cambria"/>
              </w:rPr>
              <w:t>.09.İLM.İKS.ŞMA.11/08</w:t>
            </w:r>
            <w:r>
              <w:rPr>
                <w:rFonts w:ascii="Cambria" w:hAnsi="Cambria"/>
                <w:lang w:val="en-US"/>
              </w:rPr>
              <w:t xml:space="preserve"> GGGGgthb.GTHB.09.İLM.İKS.ŞMA.00/01</w:t>
            </w:r>
          </w:p>
        </w:tc>
      </w:tr>
      <w:tr w:rsidR="00465DBD" w:rsidTr="008A1DB8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5DBD" w:rsidRDefault="00465DBD" w:rsidP="008A1DB8">
            <w:pPr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BD" w:rsidRDefault="00465DBD" w:rsidP="008A1DB8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DBD" w:rsidRDefault="00465DBD" w:rsidP="008A1DB8">
            <w:pPr>
              <w:widowControl w:val="0"/>
              <w:suppressAutoHyphens/>
              <w:autoSpaceDN w:val="0"/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proofErr w:type="gramStart"/>
            <w:r>
              <w:rPr>
                <w:rFonts w:ascii="Cambria" w:hAnsi="Cambria"/>
              </w:rPr>
              <w:t>Tarihi               :</w:t>
            </w:r>
            <w:proofErr w:type="gramEnd"/>
            <w:r>
              <w:rPr>
                <w:rFonts w:ascii="Cambria" w:hAnsi="Cambria"/>
              </w:rPr>
              <w:t xml:space="preserve">  </w:t>
            </w:r>
          </w:p>
        </w:tc>
      </w:tr>
      <w:tr w:rsidR="00465DBD" w:rsidTr="008A1DB8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5DBD" w:rsidRDefault="00465DBD" w:rsidP="008A1DB8">
            <w:pPr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BD" w:rsidRDefault="00465DBD" w:rsidP="008A1DB8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DBD" w:rsidRDefault="00465DBD" w:rsidP="008A1DB8">
            <w:pPr>
              <w:widowControl w:val="0"/>
              <w:suppressAutoHyphens/>
              <w:autoSpaceDN w:val="0"/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Cambria" w:hAnsi="Cambria"/>
              </w:rPr>
              <w:t xml:space="preserve">Revizyon   </w:t>
            </w:r>
            <w:proofErr w:type="gramStart"/>
            <w:r>
              <w:rPr>
                <w:rFonts w:ascii="Cambria" w:hAnsi="Cambria"/>
              </w:rPr>
              <w:t>No  : 03</w:t>
            </w:r>
            <w:proofErr w:type="gramEnd"/>
          </w:p>
        </w:tc>
      </w:tr>
      <w:tr w:rsidR="00465DBD" w:rsidTr="008A1DB8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5DBD" w:rsidRDefault="00465DBD" w:rsidP="008A1DB8">
            <w:pPr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BD" w:rsidRDefault="00465DBD" w:rsidP="008A1DB8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DBD" w:rsidRDefault="00465DBD" w:rsidP="008A1DB8">
            <w:pPr>
              <w:widowControl w:val="0"/>
              <w:suppressAutoHyphens/>
              <w:autoSpaceDN w:val="0"/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Cambria" w:hAnsi="Cambria"/>
              </w:rPr>
              <w:t xml:space="preserve">Revizyon </w:t>
            </w:r>
            <w:proofErr w:type="gramStart"/>
            <w:r>
              <w:rPr>
                <w:rFonts w:ascii="Cambria" w:hAnsi="Cambria"/>
              </w:rPr>
              <w:t>Tarihi : 01</w:t>
            </w:r>
            <w:proofErr w:type="gramEnd"/>
            <w:r>
              <w:rPr>
                <w:rFonts w:ascii="Cambria" w:hAnsi="Cambria"/>
              </w:rPr>
              <w:t>.04.2015</w:t>
            </w:r>
          </w:p>
        </w:tc>
      </w:tr>
      <w:tr w:rsidR="00465DBD" w:rsidTr="008A1DB8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DBD" w:rsidRDefault="00465DBD" w:rsidP="008A1DB8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BİRİM  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DBD" w:rsidRDefault="00465DBD" w:rsidP="008A1DB8">
            <w:pPr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mbria" w:hAnsi="Cambria"/>
              </w:rPr>
              <w:t>HUKUK BİRİMİ</w:t>
            </w:r>
          </w:p>
          <w:p w:rsidR="00465DBD" w:rsidRDefault="00465DBD" w:rsidP="008A1DB8">
            <w:pPr>
              <w:jc w:val="both"/>
              <w:rPr>
                <w:rFonts w:ascii="Cambria" w:eastAsia="Times New Roman" w:hAnsi="Cambria" w:cs="Times New Roman"/>
                <w:lang w:eastAsia="ar-SA"/>
              </w:rPr>
            </w:pPr>
            <w:proofErr w:type="spellStart"/>
            <w:r>
              <w:rPr>
                <w:rFonts w:ascii="Cambria" w:hAnsi="Cambria"/>
              </w:rPr>
              <w:t>ii</w:t>
            </w:r>
            <w:proofErr w:type="spellEnd"/>
          </w:p>
          <w:p w:rsidR="00465DBD" w:rsidRDefault="00465DBD" w:rsidP="008A1DB8">
            <w:pPr>
              <w:rPr>
                <w:rFonts w:ascii="Cambria" w:eastAsia="ArialMT" w:hAnsi="Cambria" w:cs="Tahoma"/>
              </w:rPr>
            </w:pPr>
          </w:p>
          <w:p w:rsidR="00465DBD" w:rsidRDefault="00465DBD" w:rsidP="008A1DB8">
            <w:pPr>
              <w:pStyle w:val="TableContents"/>
              <w:rPr>
                <w:rFonts w:ascii="Cambria" w:hAnsi="Cambria" w:cs="Times New Roman"/>
              </w:rPr>
            </w:pPr>
          </w:p>
        </w:tc>
      </w:tr>
      <w:tr w:rsidR="00465DBD" w:rsidTr="008A1DB8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DBD" w:rsidRDefault="00465DBD" w:rsidP="008A1DB8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ŞEMA ADI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5DBD" w:rsidRDefault="00465DBD" w:rsidP="008A1DB8">
            <w:pPr>
              <w:pStyle w:val="TableContents"/>
              <w:tabs>
                <w:tab w:val="left" w:pos="1920"/>
              </w:tabs>
              <w:rPr>
                <w:rFonts w:ascii="Cambria" w:eastAsia="ArialMT" w:hAnsi="Cambria" w:cs="Times New Roman"/>
              </w:rPr>
            </w:pPr>
            <w:r>
              <w:rPr>
                <w:rFonts w:ascii="Cambria" w:eastAsia="ArialMT" w:hAnsi="Cambria" w:cs="Times New Roman"/>
              </w:rPr>
              <w:t xml:space="preserve">  DAVA  İŞLERİ AKIŞ ŞEMASI  </w:t>
            </w:r>
          </w:p>
        </w:tc>
      </w:tr>
    </w:tbl>
    <w:p w:rsidR="00570D5F" w:rsidRDefault="00517C98" w:rsidP="00A9726C">
      <w:pPr>
        <w:tabs>
          <w:tab w:val="right" w:pos="9072"/>
        </w:tabs>
        <w:rPr>
          <w:rFonts w:ascii="Arial" w:hAnsi="Arial" w:cs="Arial"/>
          <w:sz w:val="16"/>
          <w:szCs w:val="16"/>
        </w:rPr>
      </w:pPr>
      <w:r w:rsidRPr="00517C98">
        <w:pict>
          <v:group id="_x0000_s1064" editas="canvas" style="width:466.1pt;height:612pt;mso-position-horizontal-relative:char;mso-position-vertical-relative:line" coordorigin="1095,1957" coordsize="9322,122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095;top:1957;width:9322;height:12240" o:preferrelative="f">
              <v:fill o:detectmouseclick="t"/>
              <v:path o:extrusionok="t" o:connecttype="none"/>
              <o:lock v:ext="edit" text="t"/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66" type="#_x0000_t114" style="position:absolute;left:1777;top:1957;width:1440;height:1350" fillcolor="#e8eef7">
              <v:textbox>
                <w:txbxContent>
                  <w:p w:rsidR="004B7066" w:rsidRPr="00EF21E6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F2943">
                      <w:rPr>
                        <w:rFonts w:ascii="Arial" w:hAnsi="Arial" w:cs="Arial"/>
                        <w:sz w:val="16"/>
                        <w:szCs w:val="16"/>
                      </w:rPr>
                      <w:t>Açılmış ya da açılacak davaların İl Müdürünce havale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edilmesi</w:t>
                    </w:r>
                  </w:p>
                </w:txbxContent>
              </v:textbox>
            </v:shape>
            <v:rect id="_x0000_s1067" style="position:absolute;left:4297;top:1957;width:3240;height:900" fillcolor="#e8eef7">
              <v:textbox>
                <w:txbxContent>
                  <w:p w:rsidR="004B7066" w:rsidRPr="00EF21E6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F2943">
                      <w:rPr>
                        <w:rFonts w:ascii="Arial" w:hAnsi="Arial" w:cs="Arial"/>
                        <w:sz w:val="16"/>
                        <w:szCs w:val="16"/>
                      </w:rPr>
                      <w:t>İddianame/dava dilekçesi veya havale edilen diğer evrakların incelenerek ilgili birimlerden bilgi belge temin edilmesi</w:t>
                    </w:r>
                  </w:p>
                </w:txbxContent>
              </v:textbox>
            </v:rect>
            <v:line id="_x0000_s1068" style="position:absolute" from="3217,2317" to="4297,2318" strokecolor="blue">
              <v:stroke endarrow="block"/>
            </v:line>
            <v:rect id="_x0000_s1069" style="position:absolute;left:7897;top:2137;width:720;height:540" fillcolor="#e8eef7" strokecolor="red" strokeweight="1.5pt">
              <v:textbox>
                <w:txbxContent>
                  <w:p w:rsidR="004B7066" w:rsidRPr="00CA66DB" w:rsidRDefault="004B7066" w:rsidP="004B706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A66D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K-PR</w:t>
                    </w:r>
                  </w:p>
                </w:txbxContent>
              </v:textbox>
            </v:rect>
            <v:line id="_x0000_s1070" style="position:absolute" from="5917,2857" to="5917,3577" strokecolor="blue">
              <v:stroke endarrow="block"/>
            </v:line>
            <v:line id="_x0000_s1071" style="position:absolute" from="3855,5857" to="3856,6577" strokecolor="blue">
              <v:stroke endarrow="block"/>
            </v:line>
            <v:rect id="_x0000_s1072" style="position:absolute;left:2145;top:6577;width:3240;height:900" fillcolor="#e8eef7">
              <v:textbox>
                <w:txbxContent>
                  <w:p w:rsidR="004B7066" w:rsidRPr="00D811E6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Duruşmalara katılım sağlanarak davanın takip edilmesi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3" type="#_x0000_t4" style="position:absolute;left:4755;top:5227;width:2520;height:1230" fillcolor="#e8eef7">
              <v:textbox style="mso-next-textbox:#_x0000_s1073">
                <w:txbxContent>
                  <w:p w:rsidR="004B7066" w:rsidRPr="00215748" w:rsidRDefault="004B7066" w:rsidP="004B706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Duruşmalı işlerden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 ?</w:t>
                    </w:r>
                    <w:proofErr w:type="gramEnd"/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7987;top:4027;width:900;height:360" filled="f" stroked="f">
              <v:textbox>
                <w:txbxContent>
                  <w:p w:rsidR="004B7066" w:rsidRPr="00215748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shape>
            <v:line id="_x0000_s1075" style="position:absolute" from="3855,5856" to="4755,5857" strokecolor="blue"/>
            <v:shape id="_x0000_s1076" type="#_x0000_t202" style="position:absolute;left:3300;top:5632;width:900;height:465" filled="f" stroked="f">
              <v:textbox style="mso-next-textbox:#_x0000_s1076">
                <w:txbxContent>
                  <w:p w:rsidR="004B7066" w:rsidRPr="00215748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shape>
            <v:shape id="_x0000_s1077" type="#_x0000_t114" style="position:absolute;left:7897;top:9817;width:1440;height:720" fillcolor="#e8eef7">
              <v:textbox>
                <w:txbxContent>
                  <w:p w:rsidR="004B7066" w:rsidRPr="00EF21E6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Resmi yazı</w:t>
                    </w:r>
                  </w:p>
                </w:txbxContent>
              </v:textbox>
            </v:shape>
            <v:line id="_x0000_s1078" style="position:absolute" from="5918,9277" to="5919,9817" strokecolor="blue">
              <v:stroke endarrow="block"/>
            </v:line>
            <v:group id="_x0000_s1079" style="position:absolute;left:5494;top:11797;width:679;height:900" coordorigin="5557,10597" coordsize="679,900">
              <v:line id="_x0000_s1080" style="position:absolute" from="5917,10597" to="5918,11137" strokecolor="blue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1" type="#_x0000_t19" style="position:absolute;left:5627;top:10707;width:540;height:679;rotation:8003419fd;flip:x" coordsize="21600,27150" adj="-4970073,1094487,,20943" path="wr-21600,-657,21600,42543,5285,,20689,27150nfewr-21600,-657,21600,42543,5285,,20689,27150l,20943nsxe" strokecolor="blue">
                <v:path o:connectlocs="5285,0;20689,27150;0,20943"/>
              </v:shape>
              <v:shape id="_x0000_s1082" type="#_x0000_t19" style="position:absolute;left:5627;top:10887;width:540;height:679;rotation:8003419fd;flip:x" coordsize="21600,27150" adj="-4970073,1094487,,20943" path="wr-21600,-657,21600,42543,5285,,20689,27150nfewr-21600,-657,21600,42543,5285,,20689,27150l,20943nsxe" strokecolor="blue">
                <v:path o:connectlocs="5285,0;20689,27150;0,20943"/>
              </v:shape>
            </v:group>
            <v:rect id="_x0000_s1083" style="position:absolute;left:7897;top:3847;width:720;height:540" fillcolor="#e8eef7" strokecolor="red" strokeweight="1.5pt">
              <v:textbox>
                <w:txbxContent>
                  <w:p w:rsidR="004B7066" w:rsidRPr="00CA66DB" w:rsidRDefault="004B7066" w:rsidP="004B706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İ- Av.</w:t>
                    </w:r>
                  </w:p>
                </w:txbxContent>
              </v:textbox>
            </v:rect>
            <v:rect id="_x0000_s1084" style="position:absolute;left:4380;top:3607;width:3240;height:900" fillcolor="#e8eef7">
              <v:textbox>
                <w:txbxContent>
                  <w:p w:rsidR="004B7066" w:rsidRPr="00EF21E6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F2943">
                      <w:rPr>
                        <w:rFonts w:ascii="Arial" w:hAnsi="Arial" w:cs="Arial"/>
                        <w:sz w:val="16"/>
                        <w:szCs w:val="16"/>
                      </w:rPr>
                      <w:t>Temin edilen bilgi ve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belgelere göre </w:t>
                    </w:r>
                    <w:r w:rsidRPr="00E94DFC">
                      <w:rPr>
                        <w:rFonts w:ascii="Arial" w:hAnsi="Arial" w:cs="Arial"/>
                        <w:sz w:val="16"/>
                        <w:szCs w:val="16"/>
                      </w:rPr>
                      <w:t>suç duyurusunun, dava veya cevap dilekçesinin hazırlanması ve mahkemeye sunulması</w:t>
                    </w:r>
                  </w:p>
                </w:txbxContent>
              </v:textbox>
            </v:rect>
            <v:line id="_x0000_s1085" style="position:absolute" from="6000,4507" to="6001,5227" strokecolor="blue">
              <v:stroke endarrow="block"/>
            </v:line>
            <v:rect id="_x0000_s1086" style="position:absolute;left:6554;top:6577;width:3240;height:900" fillcolor="#e8eef7">
              <v:textbox>
                <w:txbxContent>
                  <w:p w:rsidR="004B7066" w:rsidRPr="00D811E6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Aşamaların yazılı yargılama usulüne göre yapılarak dava sonucunun takip edilmesi </w:t>
                    </w:r>
                  </w:p>
                </w:txbxContent>
              </v:textbox>
            </v:rect>
            <v:line id="_x0000_s1087" style="position:absolute" from="7275,5826" to="8175,5827" strokecolor="blue"/>
            <v:line id="_x0000_s1088" style="position:absolute" from="8175,5857" to="8176,6577" strokecolor="blue">
              <v:stroke endarrow="block"/>
            </v:line>
            <v:shape id="_x0000_s1089" type="#_x0000_t202" style="position:absolute;left:8077;top:5632;width:900;height:465" filled="f" stroked="f">
              <v:textbox style="mso-next-textbox:#_x0000_s1089">
                <w:txbxContent>
                  <w:p w:rsidR="004B7066" w:rsidRPr="00215748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shape>
            <v:rect id="_x0000_s1090" style="position:absolute;left:4492;top:8617;width:2881;height:660" fillcolor="#e8eef7">
              <v:textbox>
                <w:txbxContent>
                  <w:p w:rsidR="004B7066" w:rsidRPr="00D811E6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Kararın tebliğ veya tefhim edilmesi ve kanun yolunun tüketilmesi ile kararın kesinleşmesi</w:t>
                    </w:r>
                  </w:p>
                </w:txbxContent>
              </v:textbox>
            </v:rect>
            <v:line id="_x0000_s1091" style="position:absolute;flip:x" from="3899,7477" to="3900,7867" strokecolor="blue"/>
            <v:line id="_x0000_s1092" style="position:absolute;flip:x" from="8174,7477" to="8175,7867" strokecolor="blue"/>
            <v:line id="_x0000_s1093" style="position:absolute" from="3900,7867" to="8174,7868" strokecolor="blue"/>
            <v:line id="_x0000_s1094" style="position:absolute" from="5917,7897" to="5918,8617" strokecolor="blue">
              <v:stroke endarrow="block"/>
            </v:line>
            <v:rect id="_x0000_s1095" style="position:absolute;left:4492;top:9817;width:2881;height:660" fillcolor="#e8eef7">
              <v:textbox>
                <w:txbxContent>
                  <w:p w:rsidR="004B7066" w:rsidRPr="00D811E6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Hukuk Müşavirliğine geri bildirim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96" type="#_x0000_t116" style="position:absolute;left:5194;top:11017;width:1440;height:690" fillcolor="#e8eef7">
              <v:textbox>
                <w:txbxContent>
                  <w:p w:rsidR="004B7066" w:rsidRPr="00072836" w:rsidRDefault="004B7066" w:rsidP="004B70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Giden Evrak İş Akışı</w:t>
                    </w:r>
                  </w:p>
                </w:txbxContent>
              </v:textbox>
            </v:shape>
            <v:line id="_x0000_s1097" style="position:absolute" from="5917,10477" to="5918,11017" strokecolor="blue">
              <v:stroke endarrow="block"/>
            </v:line>
            <v:line id="_x0000_s1098" style="position:absolute" from="7373,10177" to="7897,10178" strokecolor="blue">
              <v:stroke endarrow="block"/>
            </v:line>
            <v:rect id="_x0000_s1099" style="position:absolute;left:3217;top:9892;width:720;height:510" fillcolor="#e8eef7" strokecolor="red" strokeweight="1.5pt">
              <v:textbox>
                <w:txbxContent>
                  <w:p w:rsidR="004B7066" w:rsidRPr="00CA66DB" w:rsidRDefault="004B7066" w:rsidP="004B706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İ- İM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9726C">
        <w:tab/>
      </w: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570D5F" w:rsidRDefault="00570D5F" w:rsidP="00570D5F"/>
    <w:p w:rsidR="00810D5B" w:rsidRDefault="00810D5B"/>
    <w:sectPr w:rsidR="00810D5B" w:rsidSect="00465DBD">
      <w:pgSz w:w="11906" w:h="16838" w:code="9"/>
      <w:pgMar w:top="0" w:right="1418" w:bottom="720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0D5F"/>
    <w:rsid w:val="000A0D46"/>
    <w:rsid w:val="00143DEB"/>
    <w:rsid w:val="001D11AC"/>
    <w:rsid w:val="002856C7"/>
    <w:rsid w:val="00465DBD"/>
    <w:rsid w:val="004B7066"/>
    <w:rsid w:val="004C0759"/>
    <w:rsid w:val="00517C98"/>
    <w:rsid w:val="00570D5F"/>
    <w:rsid w:val="005734FA"/>
    <w:rsid w:val="007D3872"/>
    <w:rsid w:val="00810D5B"/>
    <w:rsid w:val="00847767"/>
    <w:rsid w:val="0095715B"/>
    <w:rsid w:val="009C6A30"/>
    <w:rsid w:val="00A9726C"/>
    <w:rsid w:val="00B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081"/>
        <o:r id="V:Rule2" type="arc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D5F"/>
    <w:rPr>
      <w:rFonts w:ascii="Tahoma" w:hAnsi="Tahoma" w:cs="Tahoma"/>
      <w:sz w:val="16"/>
      <w:szCs w:val="16"/>
    </w:rPr>
  </w:style>
  <w:style w:type="paragraph" w:customStyle="1" w:styleId="tabloerii">
    <w:name w:val="tabloerii"/>
    <w:basedOn w:val="Normal"/>
    <w:rsid w:val="004B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A9726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A5E55-3CFE-45DF-982B-DC5E76C5443B}"/>
</file>

<file path=customXml/itemProps2.xml><?xml version="1.0" encoding="utf-8"?>
<ds:datastoreItem xmlns:ds="http://schemas.openxmlformats.org/officeDocument/2006/customXml" ds:itemID="{3CB2A231-8093-4993-BEE0-FF17E4958E2F}"/>
</file>

<file path=customXml/itemProps3.xml><?xml version="1.0" encoding="utf-8"?>
<ds:datastoreItem xmlns:ds="http://schemas.openxmlformats.org/officeDocument/2006/customXml" ds:itemID="{912F2E40-D149-457B-A136-5D54B7F9B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KARADAĞ</dc:creator>
  <cp:keywords/>
  <dc:description/>
  <cp:lastModifiedBy>AYŞE KARADAĞ</cp:lastModifiedBy>
  <cp:revision>12</cp:revision>
  <dcterms:created xsi:type="dcterms:W3CDTF">2013-07-09T11:31:00Z</dcterms:created>
  <dcterms:modified xsi:type="dcterms:W3CDTF">2015-05-14T06:02:00Z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